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12" w:rsidRPr="00700AC6" w:rsidRDefault="00E06BD2" w:rsidP="00FB7071">
      <w:pPr>
        <w:ind w:left="2638" w:right="2545"/>
        <w:jc w:val="center"/>
        <w:rPr>
          <w:sz w:val="31"/>
        </w:rPr>
      </w:pPr>
      <w:r w:rsidRPr="00700AC6">
        <w:rPr>
          <w:color w:val="262626"/>
          <w:sz w:val="31"/>
        </w:rPr>
        <w:t>First and Last Name</w:t>
      </w:r>
    </w:p>
    <w:p w:rsidR="00FB1D12" w:rsidRPr="00700AC6" w:rsidRDefault="00F9258E" w:rsidP="00FB7071">
      <w:pPr>
        <w:pStyle w:val="BodyText"/>
        <w:ind w:left="2640" w:right="2545"/>
        <w:jc w:val="center"/>
      </w:pPr>
      <w:hyperlink r:id="rId5">
        <w:r w:rsidR="00E06BD2" w:rsidRPr="00700AC6">
          <w:rPr>
            <w:color w:val="262626"/>
          </w:rPr>
          <w:t>Email</w:t>
        </w:r>
      </w:hyperlink>
      <w:r w:rsidR="00E06BD2" w:rsidRPr="00700AC6">
        <w:t xml:space="preserve"> | </w:t>
      </w:r>
      <w:r w:rsidR="00E06BD2" w:rsidRPr="00700AC6">
        <w:rPr>
          <w:color w:val="262626"/>
        </w:rPr>
        <w:t>Address</w:t>
      </w:r>
      <w:r w:rsidR="00E06BD2" w:rsidRPr="00700AC6">
        <w:t xml:space="preserve"> | </w:t>
      </w:r>
      <w:r w:rsidR="00A86D74">
        <w:t>P</w:t>
      </w:r>
      <w:r w:rsidR="00E06BD2" w:rsidRPr="00700AC6">
        <w:rPr>
          <w:color w:val="262626"/>
        </w:rPr>
        <w:t>hone</w:t>
      </w:r>
    </w:p>
    <w:p w:rsidR="00FB1D12" w:rsidRPr="00700AC6" w:rsidRDefault="00FB1D12" w:rsidP="00FB7071">
      <w:pPr>
        <w:pStyle w:val="BodyText"/>
        <w:ind w:left="0"/>
      </w:pPr>
    </w:p>
    <w:p w:rsidR="00FB1D12" w:rsidRPr="00700AC6" w:rsidRDefault="00F9258E" w:rsidP="00FB7071">
      <w:pPr>
        <w:ind w:left="113"/>
        <w:rPr>
          <w:b/>
          <w:sz w:val="24"/>
        </w:rPr>
      </w:pPr>
      <w:r w:rsidRPr="00700AC6">
        <w:rPr>
          <w:b/>
          <w:w w:val="105"/>
          <w:sz w:val="24"/>
        </w:rPr>
        <w:t>EDUCATION</w:t>
      </w:r>
    </w:p>
    <w:p w:rsidR="00FB1D12" w:rsidRPr="00700AC6" w:rsidRDefault="00F9258E" w:rsidP="00FB7071">
      <w:pPr>
        <w:pStyle w:val="BodyText"/>
        <w:ind w:left="833" w:right="1810"/>
      </w:pPr>
      <w:r w:rsidRPr="00700AC6">
        <w:t>State University of New York at New Paltz, graduated Magna Cum Laude May 201</w:t>
      </w:r>
      <w:r w:rsidR="00E07869" w:rsidRPr="00700AC6">
        <w:t>9</w:t>
      </w:r>
      <w:r w:rsidRPr="00700AC6">
        <w:t xml:space="preserve"> </w:t>
      </w:r>
      <w:r>
        <w:rPr>
          <w:b/>
        </w:rPr>
        <w:t>Bachelor of Arts</w:t>
      </w:r>
      <w:r w:rsidRPr="00700AC6">
        <w:rPr>
          <w:b/>
        </w:rPr>
        <w:t xml:space="preserve"> in History</w:t>
      </w:r>
      <w:r>
        <w:rPr>
          <w:b/>
        </w:rPr>
        <w:t>,</w:t>
      </w:r>
      <w:bookmarkStart w:id="0" w:name="_GoBack"/>
      <w:bookmarkEnd w:id="0"/>
      <w:r w:rsidR="00E07869" w:rsidRPr="00700AC6">
        <w:rPr>
          <w:b/>
        </w:rPr>
        <w:t xml:space="preserve"> </w:t>
      </w:r>
      <w:r w:rsidRPr="00700AC6">
        <w:rPr>
          <w:b/>
        </w:rPr>
        <w:t>Minor in Anthropology</w:t>
      </w:r>
      <w:r w:rsidRPr="00700AC6">
        <w:t xml:space="preserve"> </w:t>
      </w:r>
      <w:r w:rsidR="00995394" w:rsidRPr="00700AC6">
        <w:t xml:space="preserve">| Cumulative GPA </w:t>
      </w:r>
      <w:r w:rsidRPr="00700AC6">
        <w:t>3.6</w:t>
      </w:r>
    </w:p>
    <w:p w:rsidR="00FB1D12" w:rsidRPr="00700AC6" w:rsidRDefault="00D01F20" w:rsidP="00FB7071">
      <w:pPr>
        <w:tabs>
          <w:tab w:val="left" w:pos="1553"/>
          <w:tab w:val="left" w:pos="1554"/>
        </w:tabs>
        <w:ind w:right="103"/>
        <w:rPr>
          <w:sz w:val="24"/>
        </w:rPr>
      </w:pPr>
      <w:r w:rsidRPr="00700AC6">
        <w:rPr>
          <w:sz w:val="24"/>
        </w:rPr>
        <w:t xml:space="preserve">              </w:t>
      </w:r>
      <w:r w:rsidR="00F9258E" w:rsidRPr="00700AC6">
        <w:rPr>
          <w:sz w:val="24"/>
        </w:rPr>
        <w:t>Honors: Phi Alpha Theta (The National History Honor Society), Dean’s List Fall 2012 - Spring 2016</w:t>
      </w:r>
    </w:p>
    <w:p w:rsidR="00FB1D12" w:rsidRPr="00700AC6" w:rsidRDefault="00FB1D12" w:rsidP="00FB7071">
      <w:pPr>
        <w:pStyle w:val="BodyText"/>
        <w:ind w:left="0"/>
        <w:rPr>
          <w:sz w:val="22"/>
        </w:rPr>
      </w:pPr>
    </w:p>
    <w:p w:rsidR="00385D5A" w:rsidRPr="00700AC6" w:rsidRDefault="00385D5A" w:rsidP="00FB7071">
      <w:pPr>
        <w:pStyle w:val="BodyText"/>
        <w:ind w:left="0"/>
        <w:rPr>
          <w:b/>
        </w:rPr>
      </w:pPr>
      <w:r w:rsidRPr="00700AC6">
        <w:t xml:space="preserve">              </w:t>
      </w:r>
      <w:r w:rsidRPr="00700AC6">
        <w:rPr>
          <w:b/>
        </w:rPr>
        <w:t xml:space="preserve">Senior Research Topic: </w:t>
      </w:r>
    </w:p>
    <w:p w:rsidR="00385D5A" w:rsidRPr="00700AC6" w:rsidRDefault="00385D5A" w:rsidP="00FB7071">
      <w:pPr>
        <w:pStyle w:val="BodyText"/>
        <w:ind w:left="0"/>
      </w:pPr>
      <w:r w:rsidRPr="00700AC6">
        <w:t xml:space="preserve">              </w:t>
      </w:r>
      <w:r w:rsidRPr="00700AC6">
        <w:t>British Atrocity Propaganda and German Maltreatment of Women, Children and the Family.</w:t>
      </w:r>
    </w:p>
    <w:p w:rsidR="00385D5A" w:rsidRPr="00700AC6" w:rsidRDefault="00385D5A" w:rsidP="00FB7071">
      <w:pPr>
        <w:pStyle w:val="BodyText"/>
        <w:ind w:left="0"/>
        <w:rPr>
          <w:b/>
        </w:rPr>
      </w:pPr>
      <w:r w:rsidRPr="00700AC6">
        <w:t xml:space="preserve">              </w:t>
      </w:r>
      <w:r w:rsidRPr="00700AC6">
        <w:rPr>
          <w:b/>
        </w:rPr>
        <w:t xml:space="preserve">Evolutionary Studies Seminar Research Topic: </w:t>
      </w:r>
    </w:p>
    <w:p w:rsidR="00385D5A" w:rsidRPr="00700AC6" w:rsidRDefault="00385D5A" w:rsidP="00FB7071">
      <w:pPr>
        <w:pStyle w:val="BodyText"/>
        <w:ind w:left="0"/>
      </w:pPr>
      <w:r w:rsidRPr="00700AC6">
        <w:t xml:space="preserve">              </w:t>
      </w:r>
      <w:r w:rsidRPr="00700AC6">
        <w:t>The Evolution of Homoerotic Behavior and our Notion of Sexuality</w:t>
      </w:r>
    </w:p>
    <w:p w:rsidR="00385D5A" w:rsidRPr="00700AC6" w:rsidRDefault="00385D5A" w:rsidP="00FB7071">
      <w:pPr>
        <w:pStyle w:val="BodyText"/>
        <w:ind w:left="0"/>
        <w:rPr>
          <w:sz w:val="26"/>
        </w:rPr>
      </w:pPr>
    </w:p>
    <w:p w:rsidR="00385D5A" w:rsidRPr="00700AC6" w:rsidRDefault="00385D5A" w:rsidP="00FB7071">
      <w:pPr>
        <w:pStyle w:val="BodyText"/>
        <w:ind w:left="0" w:right="169"/>
        <w:rPr>
          <w:b/>
          <w:w w:val="105"/>
        </w:rPr>
      </w:pPr>
      <w:r w:rsidRPr="00700AC6">
        <w:rPr>
          <w:b/>
          <w:w w:val="105"/>
        </w:rPr>
        <w:t xml:space="preserve">RELATED </w:t>
      </w:r>
      <w:r w:rsidRPr="00700AC6">
        <w:rPr>
          <w:b/>
          <w:w w:val="105"/>
        </w:rPr>
        <w:t>C</w:t>
      </w:r>
      <w:r w:rsidRPr="00700AC6">
        <w:rPr>
          <w:b/>
          <w:w w:val="105"/>
        </w:rPr>
        <w:t>OURSEWORK</w:t>
      </w:r>
    </w:p>
    <w:p w:rsidR="00385D5A" w:rsidRPr="00700AC6" w:rsidRDefault="00385D5A" w:rsidP="00FB7071">
      <w:pPr>
        <w:pStyle w:val="BodyText"/>
        <w:ind w:left="720" w:right="169"/>
      </w:pPr>
      <w:r w:rsidRPr="00700AC6">
        <w:t xml:space="preserve">Women in Images and Reality; Transcultural Health Issues, Biological and Cultural Anthropology; Evolutionary Studies Seminar; Senior Seminar on WWI; Environmental History of Latin America; </w:t>
      </w:r>
    </w:p>
    <w:p w:rsidR="00385D5A" w:rsidRPr="00700AC6" w:rsidRDefault="00385D5A" w:rsidP="00FB7071">
      <w:pPr>
        <w:pStyle w:val="BodyText"/>
        <w:ind w:left="720" w:right="169"/>
        <w:rPr>
          <w:b/>
          <w:w w:val="105"/>
        </w:rPr>
      </w:pPr>
      <w:r w:rsidRPr="00700AC6">
        <w:t>History of Race, Sex, and Prejudice in the U.S; The Progressive Era</w:t>
      </w:r>
    </w:p>
    <w:p w:rsidR="00385D5A" w:rsidRPr="00700AC6" w:rsidRDefault="00385D5A" w:rsidP="00FB7071">
      <w:pPr>
        <w:ind w:left="113"/>
        <w:rPr>
          <w:b/>
          <w:w w:val="105"/>
          <w:sz w:val="24"/>
        </w:rPr>
      </w:pPr>
    </w:p>
    <w:p w:rsidR="00FB1D12" w:rsidRPr="00700AC6" w:rsidRDefault="00F9258E" w:rsidP="00FB7071">
      <w:pPr>
        <w:ind w:left="113"/>
        <w:rPr>
          <w:b/>
          <w:w w:val="105"/>
          <w:sz w:val="24"/>
        </w:rPr>
      </w:pPr>
      <w:r w:rsidRPr="00700AC6">
        <w:rPr>
          <w:b/>
          <w:w w:val="105"/>
          <w:sz w:val="24"/>
        </w:rPr>
        <w:t>INTERNSHIP EXPERIENCE</w:t>
      </w:r>
    </w:p>
    <w:p w:rsidR="00FB1D12" w:rsidRPr="00700AC6" w:rsidRDefault="00F9258E" w:rsidP="00FB7071">
      <w:pPr>
        <w:ind w:left="833"/>
        <w:rPr>
          <w:sz w:val="24"/>
        </w:rPr>
      </w:pPr>
      <w:r w:rsidRPr="00700AC6">
        <w:rPr>
          <w:b/>
          <w:sz w:val="24"/>
        </w:rPr>
        <w:t>Vassar Brothers Medical Center</w:t>
      </w:r>
      <w:r w:rsidRPr="00700AC6">
        <w:rPr>
          <w:sz w:val="24"/>
        </w:rPr>
        <w:t>, Poughkeepsie, NY</w:t>
      </w:r>
    </w:p>
    <w:p w:rsidR="00FB1D12" w:rsidRPr="00700AC6" w:rsidRDefault="0021598D" w:rsidP="00FB7071">
      <w:pPr>
        <w:pStyle w:val="BodyText"/>
        <w:ind w:left="833"/>
      </w:pPr>
      <w:r w:rsidRPr="00700AC6">
        <w:t xml:space="preserve">Archives Intern, </w:t>
      </w:r>
      <w:r w:rsidR="00F9258E" w:rsidRPr="00700AC6">
        <w:t>Knowledge Resources Library</w:t>
      </w:r>
      <w:r w:rsidR="00F9585F" w:rsidRPr="00700AC6">
        <w:t xml:space="preserve"> </w:t>
      </w:r>
      <w:r w:rsidR="00F9258E" w:rsidRPr="00700AC6">
        <w:t>– January-May 2016</w:t>
      </w:r>
    </w:p>
    <w:p w:rsidR="00FB1D12" w:rsidRPr="00700AC6" w:rsidRDefault="00F9258E" w:rsidP="00FB7071">
      <w:pPr>
        <w:pStyle w:val="ListParagraph"/>
        <w:numPr>
          <w:ilvl w:val="0"/>
          <w:numId w:val="2"/>
        </w:numPr>
        <w:tabs>
          <w:tab w:val="left" w:pos="1553"/>
          <w:tab w:val="left" w:pos="1554"/>
        </w:tabs>
        <w:ind w:right="208"/>
        <w:rPr>
          <w:sz w:val="24"/>
        </w:rPr>
      </w:pPr>
      <w:r w:rsidRPr="00700AC6">
        <w:rPr>
          <w:sz w:val="24"/>
        </w:rPr>
        <w:t>Worked independently on the organization, digitization and metadata creation of photographs and memorabilia in their School of Nursing col</w:t>
      </w:r>
      <w:r>
        <w:rPr>
          <w:sz w:val="24"/>
        </w:rPr>
        <w:t>lection; c</w:t>
      </w:r>
      <w:r w:rsidRPr="00700AC6">
        <w:rPr>
          <w:sz w:val="24"/>
        </w:rPr>
        <w:t>reated a unified o</w:t>
      </w:r>
      <w:r>
        <w:rPr>
          <w:sz w:val="24"/>
        </w:rPr>
        <w:t>rganization of the collection.; u</w:t>
      </w:r>
      <w:r w:rsidRPr="00700AC6">
        <w:rPr>
          <w:sz w:val="24"/>
        </w:rPr>
        <w:t>sed CONTENTdm Project Client</w:t>
      </w:r>
      <w:r w:rsidRPr="00700AC6">
        <w:rPr>
          <w:spacing w:val="-1"/>
          <w:sz w:val="24"/>
        </w:rPr>
        <w:t xml:space="preserve"> </w:t>
      </w:r>
      <w:r w:rsidRPr="00700AC6">
        <w:rPr>
          <w:sz w:val="24"/>
        </w:rPr>
        <w:t>system.</w:t>
      </w:r>
    </w:p>
    <w:p w:rsidR="00FB1D12" w:rsidRPr="00700AC6" w:rsidRDefault="00FB1D12" w:rsidP="00FB7071">
      <w:pPr>
        <w:pStyle w:val="BodyText"/>
        <w:ind w:left="0"/>
        <w:rPr>
          <w:sz w:val="23"/>
        </w:rPr>
      </w:pPr>
    </w:p>
    <w:p w:rsidR="00FB1D12" w:rsidRPr="00700AC6" w:rsidRDefault="00F9258E" w:rsidP="00FB7071">
      <w:pPr>
        <w:ind w:left="833" w:right="5529"/>
        <w:rPr>
          <w:sz w:val="24"/>
        </w:rPr>
      </w:pPr>
      <w:r w:rsidRPr="00700AC6">
        <w:rPr>
          <w:b/>
          <w:sz w:val="24"/>
        </w:rPr>
        <w:t>Historic Huguenot Street</w:t>
      </w:r>
      <w:r w:rsidRPr="00700AC6">
        <w:rPr>
          <w:sz w:val="24"/>
        </w:rPr>
        <w:t>, New Paltz, NY Archives Intern – June-August 2015</w:t>
      </w:r>
    </w:p>
    <w:p w:rsidR="00FB1D12" w:rsidRPr="00700AC6" w:rsidRDefault="00F9258E" w:rsidP="00FB7071">
      <w:pPr>
        <w:pStyle w:val="ListParagraph"/>
        <w:numPr>
          <w:ilvl w:val="0"/>
          <w:numId w:val="2"/>
        </w:numPr>
        <w:tabs>
          <w:tab w:val="left" w:pos="1553"/>
          <w:tab w:val="left" w:pos="1554"/>
        </w:tabs>
        <w:ind w:right="108"/>
        <w:rPr>
          <w:sz w:val="21"/>
        </w:rPr>
      </w:pPr>
      <w:r w:rsidRPr="00700AC6">
        <w:rPr>
          <w:sz w:val="24"/>
        </w:rPr>
        <w:t>Worked directly with the Archivist/Librarian and independently on a number of proje</w:t>
      </w:r>
      <w:r w:rsidRPr="00700AC6">
        <w:rPr>
          <w:sz w:val="24"/>
        </w:rPr>
        <w:t>cts at the National Historic</w:t>
      </w:r>
      <w:r w:rsidRPr="00700AC6">
        <w:rPr>
          <w:spacing w:val="-1"/>
          <w:sz w:val="24"/>
        </w:rPr>
        <w:t xml:space="preserve"> </w:t>
      </w:r>
      <w:r w:rsidRPr="00700AC6">
        <w:rPr>
          <w:sz w:val="24"/>
        </w:rPr>
        <w:t>Landmark.</w:t>
      </w:r>
    </w:p>
    <w:p w:rsidR="00FB1D12" w:rsidRPr="00700AC6" w:rsidRDefault="00F9258E" w:rsidP="00FB7071">
      <w:pPr>
        <w:pStyle w:val="ListParagraph"/>
        <w:numPr>
          <w:ilvl w:val="0"/>
          <w:numId w:val="2"/>
        </w:numPr>
        <w:tabs>
          <w:tab w:val="left" w:pos="1553"/>
          <w:tab w:val="left" w:pos="1554"/>
        </w:tabs>
        <w:rPr>
          <w:sz w:val="21"/>
        </w:rPr>
      </w:pPr>
      <w:r w:rsidRPr="00700AC6">
        <w:rPr>
          <w:sz w:val="24"/>
        </w:rPr>
        <w:t>Records management of rare books, examined photographs and</w:t>
      </w:r>
      <w:r w:rsidRPr="00700AC6">
        <w:rPr>
          <w:spacing w:val="-2"/>
          <w:sz w:val="24"/>
        </w:rPr>
        <w:t xml:space="preserve"> </w:t>
      </w:r>
      <w:r w:rsidRPr="00700AC6">
        <w:rPr>
          <w:sz w:val="24"/>
        </w:rPr>
        <w:t>letters.</w:t>
      </w:r>
    </w:p>
    <w:p w:rsidR="00FB1D12" w:rsidRPr="00700AC6" w:rsidRDefault="00F9258E" w:rsidP="00FB7071">
      <w:pPr>
        <w:pStyle w:val="ListParagraph"/>
        <w:numPr>
          <w:ilvl w:val="0"/>
          <w:numId w:val="2"/>
        </w:numPr>
        <w:tabs>
          <w:tab w:val="left" w:pos="1553"/>
          <w:tab w:val="left" w:pos="1554"/>
        </w:tabs>
        <w:rPr>
          <w:sz w:val="21"/>
        </w:rPr>
      </w:pPr>
      <w:r w:rsidRPr="00700AC6">
        <w:rPr>
          <w:sz w:val="24"/>
        </w:rPr>
        <w:t>Used genealogies to conduct research, entered data into the PastPerfect Museum</w:t>
      </w:r>
      <w:r w:rsidRPr="00700AC6">
        <w:rPr>
          <w:spacing w:val="-1"/>
          <w:sz w:val="24"/>
        </w:rPr>
        <w:t xml:space="preserve"> </w:t>
      </w:r>
      <w:r w:rsidRPr="00700AC6">
        <w:rPr>
          <w:sz w:val="24"/>
        </w:rPr>
        <w:t>Software</w:t>
      </w:r>
      <w:r w:rsidRPr="00700AC6">
        <w:rPr>
          <w:sz w:val="21"/>
        </w:rPr>
        <w:t>.</w:t>
      </w:r>
    </w:p>
    <w:p w:rsidR="00FB1D12" w:rsidRPr="00700AC6" w:rsidRDefault="00FB1D12" w:rsidP="00FB7071">
      <w:pPr>
        <w:pStyle w:val="BodyText"/>
        <w:ind w:left="0"/>
        <w:rPr>
          <w:sz w:val="22"/>
        </w:rPr>
      </w:pPr>
    </w:p>
    <w:p w:rsidR="00FB1D12" w:rsidRPr="00700AC6" w:rsidRDefault="00834359" w:rsidP="00FB7071">
      <w:pPr>
        <w:ind w:left="113"/>
        <w:rPr>
          <w:b/>
          <w:sz w:val="21"/>
        </w:rPr>
      </w:pPr>
      <w:r w:rsidRPr="00700AC6">
        <w:rPr>
          <w:b/>
          <w:sz w:val="24"/>
        </w:rPr>
        <w:t>VOLUNTEER EXPERIENCE</w:t>
      </w:r>
    </w:p>
    <w:p w:rsidR="00FB1D12" w:rsidRPr="00700AC6" w:rsidRDefault="00F9258E" w:rsidP="00FB7071">
      <w:pPr>
        <w:ind w:left="833"/>
        <w:rPr>
          <w:b/>
          <w:sz w:val="24"/>
        </w:rPr>
      </w:pPr>
      <w:r w:rsidRPr="00700AC6">
        <w:rPr>
          <w:b/>
          <w:sz w:val="24"/>
        </w:rPr>
        <w:t>Out of State: A Gothic Romance</w:t>
      </w:r>
    </w:p>
    <w:p w:rsidR="00FB1D12" w:rsidRPr="00700AC6" w:rsidRDefault="00F9258E" w:rsidP="00FB7071">
      <w:pPr>
        <w:pStyle w:val="BodyText"/>
        <w:ind w:left="893"/>
      </w:pPr>
      <w:r w:rsidRPr="00700AC6">
        <w:t>Production Assistant</w:t>
      </w:r>
      <w:r w:rsidR="00995394" w:rsidRPr="00700AC6">
        <w:t xml:space="preserve"> </w:t>
      </w:r>
      <w:r w:rsidRPr="00700AC6">
        <w:t>– June 2015-July 2016</w:t>
      </w:r>
    </w:p>
    <w:p w:rsidR="00FB1D12" w:rsidRPr="00700AC6" w:rsidRDefault="00F9258E" w:rsidP="00FB7071">
      <w:pPr>
        <w:pStyle w:val="ListParagraph"/>
        <w:numPr>
          <w:ilvl w:val="0"/>
          <w:numId w:val="3"/>
        </w:numPr>
        <w:tabs>
          <w:tab w:val="left" w:pos="1553"/>
          <w:tab w:val="left" w:pos="1554"/>
        </w:tabs>
        <w:rPr>
          <w:sz w:val="24"/>
        </w:rPr>
      </w:pPr>
      <w:r w:rsidRPr="00700AC6">
        <w:rPr>
          <w:sz w:val="24"/>
        </w:rPr>
        <w:t>Helped director set-up scenes and assisted actors.</w:t>
      </w:r>
    </w:p>
    <w:p w:rsidR="00FB1D12" w:rsidRPr="00700AC6" w:rsidRDefault="00F9258E" w:rsidP="00FB7071">
      <w:pPr>
        <w:pStyle w:val="ListParagraph"/>
        <w:numPr>
          <w:ilvl w:val="0"/>
          <w:numId w:val="3"/>
        </w:numPr>
        <w:tabs>
          <w:tab w:val="left" w:pos="1553"/>
          <w:tab w:val="left" w:pos="1554"/>
        </w:tabs>
        <w:rPr>
          <w:sz w:val="24"/>
        </w:rPr>
      </w:pPr>
      <w:r w:rsidRPr="00700AC6">
        <w:rPr>
          <w:sz w:val="24"/>
        </w:rPr>
        <w:t>Created script breakdown sheet.</w:t>
      </w:r>
    </w:p>
    <w:p w:rsidR="00700AC6" w:rsidRDefault="00700AC6" w:rsidP="00FB7071">
      <w:pPr>
        <w:ind w:left="833" w:right="4924"/>
        <w:rPr>
          <w:b/>
          <w:sz w:val="24"/>
        </w:rPr>
      </w:pPr>
    </w:p>
    <w:p w:rsidR="00FB1D12" w:rsidRPr="00700AC6" w:rsidRDefault="00F9258E" w:rsidP="00FB7071">
      <w:pPr>
        <w:ind w:left="833" w:right="4924"/>
        <w:rPr>
          <w:sz w:val="24"/>
        </w:rPr>
      </w:pPr>
      <w:r w:rsidRPr="00700AC6">
        <w:rPr>
          <w:b/>
          <w:sz w:val="24"/>
        </w:rPr>
        <w:t>Historic Huguenot Street</w:t>
      </w:r>
      <w:r w:rsidRPr="00700AC6">
        <w:rPr>
          <w:sz w:val="24"/>
        </w:rPr>
        <w:t xml:space="preserve">, New Paltz, NY Archives Volunteer – September </w:t>
      </w:r>
      <w:r w:rsidRPr="00700AC6">
        <w:rPr>
          <w:sz w:val="24"/>
        </w:rPr>
        <w:t>- December 2015</w:t>
      </w:r>
    </w:p>
    <w:p w:rsidR="00FB1D12" w:rsidRPr="00700AC6" w:rsidRDefault="00FB7071" w:rsidP="00FB7071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620"/>
        <w:rPr>
          <w:sz w:val="24"/>
        </w:rPr>
      </w:pPr>
      <w:r>
        <w:rPr>
          <w:sz w:val="24"/>
        </w:rPr>
        <w:t xml:space="preserve">Work </w:t>
      </w:r>
      <w:r w:rsidR="00F9258E" w:rsidRPr="00700AC6">
        <w:rPr>
          <w:sz w:val="24"/>
        </w:rPr>
        <w:t>with the Archivist/Librarian</w:t>
      </w:r>
      <w:r>
        <w:rPr>
          <w:sz w:val="24"/>
        </w:rPr>
        <w:t xml:space="preserve"> to identify</w:t>
      </w:r>
      <w:r w:rsidR="00F9258E" w:rsidRPr="00700AC6">
        <w:rPr>
          <w:sz w:val="24"/>
        </w:rPr>
        <w:t xml:space="preserve"> people in a nineteenth century photograph album using genealogical</w:t>
      </w:r>
      <w:r w:rsidR="00F9258E" w:rsidRPr="00700AC6">
        <w:rPr>
          <w:spacing w:val="-4"/>
          <w:sz w:val="24"/>
        </w:rPr>
        <w:t xml:space="preserve"> </w:t>
      </w:r>
      <w:r w:rsidR="00F9258E" w:rsidRPr="00700AC6">
        <w:rPr>
          <w:sz w:val="24"/>
        </w:rPr>
        <w:t>records.</w:t>
      </w:r>
    </w:p>
    <w:p w:rsidR="00FB1D12" w:rsidRPr="00700AC6" w:rsidRDefault="00FB1D12" w:rsidP="00FB7071">
      <w:pPr>
        <w:pStyle w:val="BodyText"/>
        <w:ind w:left="0"/>
        <w:rPr>
          <w:sz w:val="25"/>
        </w:rPr>
      </w:pPr>
    </w:p>
    <w:p w:rsidR="00FB1D12" w:rsidRPr="00700AC6" w:rsidRDefault="00F9258E" w:rsidP="00FB7071">
      <w:pPr>
        <w:ind w:left="113"/>
        <w:rPr>
          <w:b/>
          <w:sz w:val="24"/>
        </w:rPr>
      </w:pPr>
      <w:r w:rsidRPr="00700AC6">
        <w:rPr>
          <w:b/>
          <w:w w:val="105"/>
          <w:sz w:val="24"/>
        </w:rPr>
        <w:t>ACTIVITIES</w:t>
      </w:r>
    </w:p>
    <w:p w:rsidR="00FB1D12" w:rsidRPr="00700AC6" w:rsidRDefault="00F9258E" w:rsidP="00FB7071">
      <w:pPr>
        <w:ind w:left="833" w:right="429"/>
        <w:rPr>
          <w:sz w:val="24"/>
        </w:rPr>
      </w:pPr>
      <w:r w:rsidRPr="00700AC6">
        <w:rPr>
          <w:b/>
          <w:sz w:val="24"/>
        </w:rPr>
        <w:t>The College of Liberal Arts &amp; Sciences Student Advisory Gro</w:t>
      </w:r>
      <w:r w:rsidRPr="00700AC6">
        <w:rPr>
          <w:b/>
          <w:sz w:val="24"/>
        </w:rPr>
        <w:t>up to the Dean</w:t>
      </w:r>
      <w:r w:rsidRPr="00700AC6">
        <w:rPr>
          <w:sz w:val="24"/>
        </w:rPr>
        <w:t>, New Paltz, NY Member – September 2015-May 2016</w:t>
      </w:r>
    </w:p>
    <w:p w:rsidR="00FB1D12" w:rsidRPr="00700AC6" w:rsidRDefault="00F9258E" w:rsidP="00FB7071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203"/>
        <w:rPr>
          <w:sz w:val="24"/>
        </w:rPr>
      </w:pPr>
      <w:r w:rsidRPr="00700AC6">
        <w:rPr>
          <w:sz w:val="24"/>
        </w:rPr>
        <w:t>Represented th</w:t>
      </w:r>
      <w:r w:rsidR="00FB7071">
        <w:rPr>
          <w:sz w:val="24"/>
        </w:rPr>
        <w:t>e New Paltz History department; d</w:t>
      </w:r>
      <w:r w:rsidRPr="00700AC6">
        <w:rPr>
          <w:sz w:val="24"/>
        </w:rPr>
        <w:t>iscussed with the Dean in order to facilitate change and improvement in the academic system.</w:t>
      </w:r>
    </w:p>
    <w:p w:rsidR="00E06BD2" w:rsidRPr="00700AC6" w:rsidRDefault="00E06BD2" w:rsidP="00FB7071">
      <w:pPr>
        <w:rPr>
          <w:b/>
          <w:sz w:val="24"/>
        </w:rPr>
      </w:pPr>
    </w:p>
    <w:p w:rsidR="00FB1D12" w:rsidRPr="00700AC6" w:rsidRDefault="00F9258E" w:rsidP="00FB7071">
      <w:pPr>
        <w:ind w:left="113"/>
        <w:rPr>
          <w:b/>
          <w:sz w:val="24"/>
        </w:rPr>
      </w:pPr>
      <w:r w:rsidRPr="00700AC6">
        <w:rPr>
          <w:b/>
          <w:sz w:val="24"/>
        </w:rPr>
        <w:t>SKILLS</w:t>
      </w:r>
    </w:p>
    <w:p w:rsidR="00FB1D12" w:rsidRPr="00700AC6" w:rsidRDefault="00F9258E" w:rsidP="00FB7071">
      <w:pPr>
        <w:pStyle w:val="BodyText"/>
        <w:ind w:left="833" w:right="480"/>
      </w:pPr>
      <w:r w:rsidRPr="00700AC6">
        <w:t>Microsoft Word, PowerPoint, Excel, basic PastPerfect, video production assistant, online research, hi</w:t>
      </w:r>
      <w:r w:rsidR="00D841D0" w:rsidRPr="00700AC6">
        <w:t xml:space="preserve">storical research, Facebook, Instagram, Twitter </w:t>
      </w:r>
    </w:p>
    <w:sectPr w:rsidR="00FB1D12" w:rsidRPr="00700AC6" w:rsidSect="00E06BD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82F"/>
    <w:multiLevelType w:val="hybridMultilevel"/>
    <w:tmpl w:val="2A7AD1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940707"/>
    <w:multiLevelType w:val="hybridMultilevel"/>
    <w:tmpl w:val="B1301500"/>
    <w:lvl w:ilvl="0" w:tplc="F0D4AB38">
      <w:numFmt w:val="bullet"/>
      <w:lvlText w:val=""/>
      <w:lvlJc w:val="left"/>
      <w:pPr>
        <w:ind w:left="1553" w:hanging="360"/>
      </w:pPr>
      <w:rPr>
        <w:rFonts w:hint="default"/>
        <w:w w:val="100"/>
      </w:rPr>
    </w:lvl>
    <w:lvl w:ilvl="1" w:tplc="11F09214">
      <w:numFmt w:val="bullet"/>
      <w:lvlText w:val="•"/>
      <w:lvlJc w:val="left"/>
      <w:pPr>
        <w:ind w:left="2454" w:hanging="360"/>
      </w:pPr>
      <w:rPr>
        <w:rFonts w:hint="default"/>
      </w:rPr>
    </w:lvl>
    <w:lvl w:ilvl="2" w:tplc="7994C01A">
      <w:numFmt w:val="bullet"/>
      <w:lvlText w:val="•"/>
      <w:lvlJc w:val="left"/>
      <w:pPr>
        <w:ind w:left="3348" w:hanging="360"/>
      </w:pPr>
      <w:rPr>
        <w:rFonts w:hint="default"/>
      </w:rPr>
    </w:lvl>
    <w:lvl w:ilvl="3" w:tplc="46E669F6">
      <w:numFmt w:val="bullet"/>
      <w:lvlText w:val="•"/>
      <w:lvlJc w:val="left"/>
      <w:pPr>
        <w:ind w:left="4242" w:hanging="360"/>
      </w:pPr>
      <w:rPr>
        <w:rFonts w:hint="default"/>
      </w:rPr>
    </w:lvl>
    <w:lvl w:ilvl="4" w:tplc="94806366"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C7E08A0E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BA0C91E"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0108D25C">
      <w:numFmt w:val="bullet"/>
      <w:lvlText w:val="•"/>
      <w:lvlJc w:val="left"/>
      <w:pPr>
        <w:ind w:left="7818" w:hanging="360"/>
      </w:pPr>
      <w:rPr>
        <w:rFonts w:hint="default"/>
      </w:rPr>
    </w:lvl>
    <w:lvl w:ilvl="8" w:tplc="899E0832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" w15:restartNumberingAfterBreak="0">
    <w:nsid w:val="1F4711D2"/>
    <w:multiLevelType w:val="hybridMultilevel"/>
    <w:tmpl w:val="8D14BD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37F5377"/>
    <w:multiLevelType w:val="hybridMultilevel"/>
    <w:tmpl w:val="B564446C"/>
    <w:lvl w:ilvl="0" w:tplc="60C29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1D12"/>
    <w:rsid w:val="00012B52"/>
    <w:rsid w:val="0021598D"/>
    <w:rsid w:val="002B4BC7"/>
    <w:rsid w:val="00385D5A"/>
    <w:rsid w:val="00554135"/>
    <w:rsid w:val="00633A48"/>
    <w:rsid w:val="00700AC6"/>
    <w:rsid w:val="00834359"/>
    <w:rsid w:val="00995394"/>
    <w:rsid w:val="00A86D74"/>
    <w:rsid w:val="00D01F20"/>
    <w:rsid w:val="00D841D0"/>
    <w:rsid w:val="00E06BD2"/>
    <w:rsid w:val="00E07869"/>
    <w:rsid w:val="00F9258E"/>
    <w:rsid w:val="00F9585F"/>
    <w:rsid w:val="00FA53B3"/>
    <w:rsid w:val="00FB1D12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C379"/>
  <w15:docId w15:val="{34ACE91F-1559-460A-AB26-1D8F6083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warren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368</Words>
  <Characters>2101</Characters>
  <Application>Microsoft Office Word</Application>
  <DocSecurity>0</DocSecurity>
  <Lines>17</Lines>
  <Paragraphs>4</Paragraphs>
  <ScaleCrop>false</ScaleCrop>
  <Company>State University of New York at New Paltz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19</cp:revision>
  <dcterms:created xsi:type="dcterms:W3CDTF">2019-04-29T15:30:00Z</dcterms:created>
  <dcterms:modified xsi:type="dcterms:W3CDTF">2019-05-08T20:36:00Z</dcterms:modified>
</cp:coreProperties>
</file>